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43FB79" w14:textId="1AFFCE7C" w:rsidR="00A238EB" w:rsidRPr="00A238EB" w:rsidRDefault="00A238EB" w:rsidP="00A238EB">
      <w:pPr>
        <w:keepNext/>
        <w:keepLines/>
        <w:spacing w:before="40" w:after="0"/>
        <w:jc w:val="center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eastAsia="it-IT"/>
        </w:rPr>
      </w:pPr>
      <w:r w:rsidRPr="00A238EB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eastAsia="it-IT"/>
        </w:rPr>
        <w:t xml:space="preserve">Allegato </w:t>
      </w:r>
      <w:r w:rsidR="00110AFD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  <w:lang w:eastAsia="it-IT"/>
        </w:rPr>
        <w:t>B</w:t>
      </w:r>
    </w:p>
    <w:p w14:paraId="26130974" w14:textId="77777777" w:rsidR="00A238EB" w:rsidRPr="007478F5" w:rsidRDefault="00A238EB" w:rsidP="00A238EB">
      <w:pPr>
        <w:keepNext/>
        <w:keepLines/>
        <w:spacing w:before="40" w:after="0"/>
        <w:jc w:val="center"/>
        <w:outlineLvl w:val="1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  <w:u w:val="single"/>
          <w:lang w:eastAsia="it-IT"/>
        </w:rPr>
      </w:pPr>
      <w:r w:rsidRPr="007478F5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6"/>
          <w:szCs w:val="26"/>
          <w:u w:val="single"/>
          <w:lang w:eastAsia="it-IT"/>
        </w:rPr>
        <w:t>Modello Dichiarazione Sostitutiva di Certificazione</w:t>
      </w:r>
    </w:p>
    <w:p w14:paraId="435E7F55" w14:textId="77777777" w:rsidR="00A238EB" w:rsidRPr="00A238EB" w:rsidRDefault="00A238EB" w:rsidP="00A238EB">
      <w:pPr>
        <w:ind w:left="5664" w:firstLine="708"/>
        <w:jc w:val="center"/>
        <w:rPr>
          <w:rFonts w:eastAsiaTheme="minorEastAsia"/>
          <w:b/>
          <w:sz w:val="24"/>
          <w:szCs w:val="24"/>
          <w:lang w:eastAsia="it-IT"/>
        </w:rPr>
      </w:pPr>
      <w:bookmarkStart w:id="0" w:name="_Hlk9604457"/>
    </w:p>
    <w:p w14:paraId="1B47B1B4" w14:textId="12D5EE50" w:rsidR="00A238EB" w:rsidRPr="00B0705B" w:rsidRDefault="00B0705B" w:rsidP="007478F5">
      <w:pPr>
        <w:spacing w:after="0"/>
        <w:ind w:left="5664" w:firstLine="708"/>
        <w:jc w:val="center"/>
        <w:rPr>
          <w:rFonts w:eastAsiaTheme="minorEastAsia"/>
          <w:b/>
          <w:sz w:val="20"/>
          <w:szCs w:val="20"/>
          <w:lang w:eastAsia="it-IT"/>
        </w:rPr>
      </w:pPr>
      <w:r>
        <w:rPr>
          <w:rFonts w:eastAsiaTheme="minorEastAsia"/>
          <w:b/>
          <w:sz w:val="20"/>
          <w:szCs w:val="20"/>
          <w:lang w:eastAsia="it-IT"/>
        </w:rPr>
        <w:t xml:space="preserve">          </w:t>
      </w:r>
      <w:r w:rsidR="00A238EB" w:rsidRPr="00B0705B">
        <w:rPr>
          <w:rFonts w:eastAsiaTheme="minorEastAsia"/>
          <w:b/>
          <w:sz w:val="20"/>
          <w:szCs w:val="20"/>
          <w:lang w:eastAsia="it-IT"/>
        </w:rPr>
        <w:t>Spett.le</w:t>
      </w:r>
    </w:p>
    <w:p w14:paraId="2879075B" w14:textId="77777777" w:rsidR="00A238EB" w:rsidRPr="00B0705B" w:rsidRDefault="00A238EB" w:rsidP="007478F5">
      <w:pPr>
        <w:spacing w:after="0"/>
        <w:jc w:val="right"/>
        <w:rPr>
          <w:rFonts w:eastAsiaTheme="minorEastAsia"/>
          <w:b/>
          <w:sz w:val="20"/>
          <w:szCs w:val="20"/>
          <w:lang w:eastAsia="it-IT"/>
        </w:rPr>
      </w:pPr>
      <w:r w:rsidRPr="00B0705B">
        <w:rPr>
          <w:rFonts w:eastAsiaTheme="minorEastAsia"/>
          <w:b/>
          <w:sz w:val="20"/>
          <w:szCs w:val="20"/>
          <w:lang w:eastAsia="it-IT"/>
        </w:rPr>
        <w:t>Ufficio tesseramento</w:t>
      </w:r>
    </w:p>
    <w:bookmarkEnd w:id="0"/>
    <w:p w14:paraId="461BF40B" w14:textId="28AACDEB" w:rsidR="00A238EB" w:rsidRPr="00A238EB" w:rsidRDefault="00A238EB" w:rsidP="00A238EB">
      <w:pPr>
        <w:rPr>
          <w:rFonts w:eastAsiaTheme="minorEastAsia"/>
          <w:lang w:eastAsia="it-IT"/>
        </w:rPr>
      </w:pPr>
      <w:r w:rsidRPr="00A238EB">
        <w:rPr>
          <w:rFonts w:eastAsiaTheme="minorEastAsia"/>
          <w:lang w:eastAsia="it-IT"/>
        </w:rPr>
        <w:t xml:space="preserve">Il/la sottoscritto/a </w:t>
      </w:r>
      <w:r w:rsidRPr="00A238EB">
        <w:rPr>
          <w:rFonts w:ascii="Times New Roman" w:hAnsi="Times New Roman" w:cs="Times New Roman"/>
        </w:rPr>
        <w:object w:dxaOrig="1440" w:dyaOrig="1440" w14:anchorId="42FDEAF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281.4pt;height:18pt" o:ole="">
            <v:imagedata r:id="rId7" o:title=""/>
          </v:shape>
          <w:control r:id="rId8" w:name="TextBox18" w:shapeid="_x0000_i1057"/>
        </w:object>
      </w:r>
    </w:p>
    <w:p w14:paraId="396E1680" w14:textId="4CD8EC8B" w:rsidR="00A238EB" w:rsidRPr="00A238EB" w:rsidRDefault="00A238EB" w:rsidP="00A238EB">
      <w:pPr>
        <w:rPr>
          <w:rFonts w:eastAsiaTheme="minorEastAsia"/>
          <w:lang w:eastAsia="it-IT"/>
        </w:rPr>
      </w:pPr>
      <w:r w:rsidRPr="00A238EB">
        <w:rPr>
          <w:rFonts w:eastAsiaTheme="minorEastAsia"/>
          <w:lang w:eastAsia="it-IT"/>
        </w:rPr>
        <w:t xml:space="preserve">Nato/a  </w:t>
      </w:r>
      <w:r w:rsidRPr="00A238EB">
        <w:rPr>
          <w:rFonts w:ascii="Times New Roman" w:hAnsi="Times New Roman" w:cs="Times New Roman"/>
        </w:rPr>
        <w:object w:dxaOrig="1440" w:dyaOrig="1440" w14:anchorId="222D1134">
          <v:shape id="_x0000_i1059" type="#_x0000_t75" style="width:133.8pt;height:18pt" o:ole="">
            <v:imagedata r:id="rId9" o:title=""/>
          </v:shape>
          <w:control r:id="rId10" w:name="TextBox24" w:shapeid="_x0000_i1059"/>
        </w:object>
      </w:r>
      <w:r w:rsidRPr="00A238EB">
        <w:rPr>
          <w:rFonts w:eastAsiaTheme="minorEastAsia"/>
          <w:lang w:eastAsia="it-IT"/>
        </w:rPr>
        <w:t xml:space="preserve"> (prov.) </w:t>
      </w:r>
      <w:r w:rsidRPr="00A238EB">
        <w:rPr>
          <w:rFonts w:ascii="Times New Roman" w:hAnsi="Times New Roman" w:cs="Times New Roman"/>
        </w:rPr>
        <w:object w:dxaOrig="1440" w:dyaOrig="1440" w14:anchorId="35F9C631">
          <v:shape id="_x0000_i1061" type="#_x0000_t75" style="width:1in;height:18pt" o:ole="">
            <v:imagedata r:id="rId11" o:title=""/>
          </v:shape>
          <w:control r:id="rId12" w:name="TextBox33" w:shapeid="_x0000_i1061"/>
        </w:object>
      </w:r>
      <w:r w:rsidRPr="00A238EB">
        <w:rPr>
          <w:rFonts w:eastAsiaTheme="minorEastAsia"/>
          <w:lang w:eastAsia="it-IT"/>
        </w:rPr>
        <w:t xml:space="preserve"> il </w:t>
      </w:r>
      <w:r w:rsidRPr="00A238EB">
        <w:rPr>
          <w:rFonts w:ascii="Times New Roman" w:hAnsi="Times New Roman" w:cs="Times New Roman"/>
        </w:rPr>
        <w:object w:dxaOrig="1440" w:dyaOrig="1440" w14:anchorId="4A351885">
          <v:shape id="_x0000_i1089" type="#_x0000_t75" style="width:97.8pt;height:18pt" o:ole="">
            <v:imagedata r:id="rId13" o:title=""/>
          </v:shape>
          <w:control r:id="rId14" w:name="TextBox44" w:shapeid="_x0000_i1089"/>
        </w:object>
      </w:r>
    </w:p>
    <w:p w14:paraId="4F61F16F" w14:textId="598113D7" w:rsidR="00A238EB" w:rsidRPr="00A238EB" w:rsidRDefault="00A238EB" w:rsidP="00A238EB">
      <w:pPr>
        <w:rPr>
          <w:rFonts w:eastAsiaTheme="minorEastAsia"/>
          <w:lang w:eastAsia="it-IT"/>
        </w:rPr>
      </w:pPr>
      <w:r w:rsidRPr="00A238EB">
        <w:rPr>
          <w:rFonts w:eastAsiaTheme="minorEastAsia"/>
          <w:lang w:eastAsia="it-IT"/>
        </w:rPr>
        <w:t xml:space="preserve">Residente in </w:t>
      </w:r>
      <w:r w:rsidRPr="00A238EB">
        <w:rPr>
          <w:rFonts w:ascii="Times New Roman" w:hAnsi="Times New Roman" w:cs="Times New Roman"/>
        </w:rPr>
        <w:object w:dxaOrig="1440" w:dyaOrig="1440" w14:anchorId="71FA9488">
          <v:shape id="_x0000_i1065" type="#_x0000_t75" style="width:125.4pt;height:18pt" o:ole="">
            <v:imagedata r:id="rId15" o:title=""/>
          </v:shape>
          <w:control r:id="rId16" w:name="TextBox54" w:shapeid="_x0000_i1065"/>
        </w:object>
      </w:r>
      <w:r w:rsidRPr="00A238EB">
        <w:rPr>
          <w:rFonts w:eastAsiaTheme="minorEastAsia"/>
          <w:lang w:eastAsia="it-IT"/>
        </w:rPr>
        <w:t xml:space="preserve"> (prov.) </w:t>
      </w:r>
      <w:r w:rsidRPr="00A238EB">
        <w:rPr>
          <w:rFonts w:ascii="Times New Roman" w:hAnsi="Times New Roman" w:cs="Times New Roman"/>
        </w:rPr>
        <w:object w:dxaOrig="1440" w:dyaOrig="1440" w14:anchorId="35212D07">
          <v:shape id="_x0000_i1067" type="#_x0000_t75" style="width:88.2pt;height:18pt" o:ole="">
            <v:imagedata r:id="rId17" o:title=""/>
          </v:shape>
          <w:control r:id="rId18" w:name="TextBox64" w:shapeid="_x0000_i1067"/>
        </w:object>
      </w:r>
    </w:p>
    <w:p w14:paraId="7B780D5B" w14:textId="068B8FB2" w:rsidR="00A238EB" w:rsidRPr="00A238EB" w:rsidRDefault="00A238EB" w:rsidP="00A238EB">
      <w:pPr>
        <w:rPr>
          <w:rFonts w:eastAsiaTheme="minorEastAsia"/>
          <w:lang w:eastAsia="it-IT"/>
        </w:rPr>
      </w:pPr>
      <w:r w:rsidRPr="00A238EB">
        <w:rPr>
          <w:rFonts w:eastAsiaTheme="minorEastAsia"/>
          <w:lang w:eastAsia="it-IT"/>
        </w:rPr>
        <w:t xml:space="preserve">Via/piazza </w:t>
      </w:r>
      <w:r w:rsidRPr="00A238EB">
        <w:rPr>
          <w:rFonts w:ascii="Times New Roman" w:hAnsi="Times New Roman" w:cs="Times New Roman"/>
        </w:rPr>
        <w:object w:dxaOrig="1440" w:dyaOrig="1440" w14:anchorId="54C936B0">
          <v:shape id="_x0000_i1069" type="#_x0000_t75" style="width:3in;height:18pt" o:ole="">
            <v:imagedata r:id="rId19" o:title=""/>
          </v:shape>
          <w:control r:id="rId20" w:name="TextBox74" w:shapeid="_x0000_i1069"/>
        </w:object>
      </w:r>
      <w:r w:rsidRPr="00A238EB">
        <w:rPr>
          <w:rFonts w:eastAsiaTheme="minorEastAsia"/>
          <w:lang w:eastAsia="it-IT"/>
        </w:rPr>
        <w:t xml:space="preserve"> n. </w:t>
      </w:r>
      <w:r w:rsidRPr="00A238EB">
        <w:rPr>
          <w:rFonts w:ascii="Times New Roman" w:hAnsi="Times New Roman" w:cs="Times New Roman"/>
        </w:rPr>
        <w:object w:dxaOrig="1440" w:dyaOrig="1440" w14:anchorId="4643F346">
          <v:shape id="_x0000_i1071" type="#_x0000_t75" style="width:1in;height:18pt" o:ole="">
            <v:imagedata r:id="rId11" o:title=""/>
          </v:shape>
          <w:control r:id="rId21" w:name="TextBox81" w:shapeid="_x0000_i1071"/>
        </w:object>
      </w:r>
    </w:p>
    <w:p w14:paraId="47A55AB0" w14:textId="14B9CD19" w:rsidR="00A238EB" w:rsidRPr="00A238EB" w:rsidRDefault="00A238EB" w:rsidP="00B0705B">
      <w:pPr>
        <w:jc w:val="both"/>
        <w:rPr>
          <w:rFonts w:eastAsiaTheme="minorEastAsia"/>
          <w:sz w:val="20"/>
          <w:szCs w:val="20"/>
          <w:lang w:eastAsia="it-IT"/>
        </w:rPr>
      </w:pPr>
      <w:r w:rsidRPr="00A238EB">
        <w:rPr>
          <w:rFonts w:eastAsiaTheme="minorEastAsia"/>
          <w:sz w:val="20"/>
          <w:szCs w:val="20"/>
          <w:lang w:eastAsia="it-IT"/>
        </w:rPr>
        <w:t xml:space="preserve">Sotto la sua personale responsabilità ed a piena conoscenza della responsabilità penale, prevista per le dichiarazioni false, dall’art. 76 del D.P.R. 445/2000 dalle disposizioni del </w:t>
      </w:r>
      <w:proofErr w:type="gramStart"/>
      <w:r w:rsidRPr="00A238EB">
        <w:rPr>
          <w:rFonts w:eastAsiaTheme="minorEastAsia"/>
          <w:sz w:val="20"/>
          <w:szCs w:val="20"/>
          <w:lang w:eastAsia="it-IT"/>
        </w:rPr>
        <w:t>Codice Penale</w:t>
      </w:r>
      <w:proofErr w:type="gramEnd"/>
      <w:r w:rsidRPr="00A238EB">
        <w:rPr>
          <w:rFonts w:eastAsiaTheme="minorEastAsia"/>
          <w:sz w:val="20"/>
          <w:szCs w:val="20"/>
          <w:lang w:eastAsia="it-IT"/>
        </w:rPr>
        <w:t xml:space="preserve"> e delle leggi speciali in materia, in osservanza del Regolamento UE 1998/2015, relativamente al controllo sui precedenti personali (background check) in materia di Security aeroportuale,</w:t>
      </w:r>
    </w:p>
    <w:p w14:paraId="2D94EAE1" w14:textId="77777777" w:rsidR="00A238EB" w:rsidRPr="00A238EB" w:rsidRDefault="00A238EB" w:rsidP="00A238EB">
      <w:pPr>
        <w:jc w:val="center"/>
        <w:rPr>
          <w:rFonts w:eastAsiaTheme="majorEastAsia"/>
          <w:b/>
          <w:bCs/>
          <w:lang w:eastAsia="it-IT"/>
        </w:rPr>
      </w:pPr>
      <w:r w:rsidRPr="00A238EB">
        <w:rPr>
          <w:rFonts w:eastAsiaTheme="majorEastAsia"/>
          <w:b/>
          <w:bCs/>
          <w:lang w:eastAsia="it-IT"/>
        </w:rPr>
        <w:t>DICHIARA</w:t>
      </w:r>
    </w:p>
    <w:p w14:paraId="45038484" w14:textId="77777777" w:rsidR="00A238EB" w:rsidRPr="00A238EB" w:rsidRDefault="00A238EB" w:rsidP="00A238EB">
      <w:pPr>
        <w:rPr>
          <w:rFonts w:eastAsiaTheme="minorEastAsia" w:cstheme="minorHAnsi"/>
          <w:lang w:eastAsia="it-IT"/>
        </w:rPr>
      </w:pPr>
      <w:r w:rsidRPr="00A238EB">
        <w:rPr>
          <w:rFonts w:eastAsiaTheme="minorEastAsia" w:cstheme="minorHAnsi"/>
          <w:lang w:eastAsia="it-IT"/>
        </w:rPr>
        <w:t>Ha conseguito i seguenti titoli di studio:</w:t>
      </w:r>
    </w:p>
    <w:p w14:paraId="32FFA06F" w14:textId="1AE5B691" w:rsidR="00A238EB" w:rsidRPr="00A238EB" w:rsidRDefault="00A238EB" w:rsidP="00A238EB">
      <w:pPr>
        <w:rPr>
          <w:rFonts w:eastAsiaTheme="minorEastAsia" w:cstheme="minorHAnsi"/>
          <w:lang w:eastAsia="it-IT"/>
        </w:rPr>
      </w:pPr>
      <w:r w:rsidRPr="00A238EB">
        <w:rPr>
          <w:rFonts w:ascii="Times New Roman" w:hAnsi="Times New Roman" w:cstheme="minorHAnsi"/>
        </w:rPr>
        <w:object w:dxaOrig="1440" w:dyaOrig="1440" w14:anchorId="37D8AF81">
          <v:shape id="_x0000_i1073" type="#_x0000_t75" style="width:466.2pt;height:18pt" o:ole="">
            <v:imagedata r:id="rId22" o:title=""/>
          </v:shape>
          <w:control r:id="rId23" w:name="TextBox93" w:shapeid="_x0000_i1073"/>
        </w:object>
      </w:r>
    </w:p>
    <w:p w14:paraId="13BA8C0F" w14:textId="77777777" w:rsidR="00A238EB" w:rsidRPr="00A238EB" w:rsidRDefault="00A238EB" w:rsidP="00A238EB">
      <w:pPr>
        <w:rPr>
          <w:rFonts w:eastAsiaTheme="minorEastAsia" w:cstheme="minorHAnsi"/>
          <w:lang w:eastAsia="it-IT"/>
        </w:rPr>
      </w:pPr>
      <w:r w:rsidRPr="007478F5">
        <w:rPr>
          <w:rFonts w:eastAsiaTheme="minorEastAsia" w:cstheme="minorHAnsi"/>
          <w:b/>
          <w:bCs/>
          <w:sz w:val="24"/>
          <w:szCs w:val="24"/>
          <w:lang w:eastAsia="it-IT"/>
        </w:rPr>
        <w:t xml:space="preserve">Attività professionali svolte negli ultimi </w:t>
      </w:r>
      <w:proofErr w:type="gramStart"/>
      <w:r w:rsidRPr="007478F5">
        <w:rPr>
          <w:rFonts w:eastAsiaTheme="minorEastAsia" w:cstheme="minorHAnsi"/>
          <w:b/>
          <w:bCs/>
          <w:sz w:val="24"/>
          <w:szCs w:val="24"/>
          <w:lang w:eastAsia="it-IT"/>
        </w:rPr>
        <w:t>5</w:t>
      </w:r>
      <w:proofErr w:type="gramEnd"/>
      <w:r w:rsidRPr="007478F5">
        <w:rPr>
          <w:rFonts w:eastAsiaTheme="minorEastAsia" w:cstheme="minorHAnsi"/>
          <w:b/>
          <w:bCs/>
          <w:sz w:val="24"/>
          <w:szCs w:val="24"/>
          <w:lang w:eastAsia="it-IT"/>
        </w:rPr>
        <w:t xml:space="preserve"> anni</w:t>
      </w:r>
      <w:r w:rsidRPr="00A238EB">
        <w:rPr>
          <w:rFonts w:eastAsiaTheme="minorEastAsia" w:cstheme="minorHAnsi"/>
          <w:lang w:eastAsia="it-IT"/>
        </w:rPr>
        <w:t>:</w:t>
      </w:r>
    </w:p>
    <w:p w14:paraId="769BC4BB" w14:textId="77777777" w:rsidR="00A238EB" w:rsidRPr="00A238EB" w:rsidRDefault="00A238EB" w:rsidP="00A238EB">
      <w:pPr>
        <w:rPr>
          <w:rFonts w:eastAsiaTheme="minorEastAsia" w:cstheme="minorHAnsi"/>
          <w:lang w:eastAsia="it-IT"/>
        </w:rPr>
      </w:pPr>
      <w:r w:rsidRPr="00A238EB">
        <w:rPr>
          <w:rFonts w:eastAsiaTheme="minorEastAsia" w:cstheme="minorHAnsi"/>
          <w:lang w:eastAsia="it-IT"/>
        </w:rPr>
        <w:t>No</w:t>
      </w:r>
      <w:r w:rsidRPr="00A238EB">
        <w:rPr>
          <w:rFonts w:ascii="MS Gothic" w:eastAsia="MS Gothic" w:hAnsi="MS Gothic" w:cstheme="minorHAnsi" w:hint="eastAsia"/>
          <w:lang w:eastAsia="it-IT"/>
        </w:rPr>
        <w:t>☐</w:t>
      </w:r>
    </w:p>
    <w:p w14:paraId="50D73D5B" w14:textId="77777777" w:rsidR="00A238EB" w:rsidRDefault="00A238EB" w:rsidP="00A238EB">
      <w:pPr>
        <w:rPr>
          <w:rFonts w:eastAsiaTheme="minorEastAsia" w:cstheme="minorHAnsi"/>
          <w:lang w:eastAsia="it-IT"/>
        </w:rPr>
      </w:pPr>
      <w:r w:rsidRPr="00A238EB">
        <w:rPr>
          <w:rFonts w:eastAsiaTheme="minorEastAsia" w:cstheme="minorHAnsi"/>
          <w:lang w:eastAsia="it-IT"/>
        </w:rPr>
        <w:t xml:space="preserve">Si </w:t>
      </w:r>
      <w:r w:rsidRPr="00A238EB">
        <w:rPr>
          <w:rFonts w:ascii="MS Gothic" w:eastAsia="MS Gothic" w:hAnsi="MS Gothic" w:cstheme="minorHAnsi" w:hint="eastAsia"/>
          <w:lang w:eastAsia="it-IT"/>
        </w:rPr>
        <w:t>☐</w:t>
      </w:r>
      <w:r w:rsidRPr="00A238EB">
        <w:rPr>
          <w:rFonts w:eastAsiaTheme="minorEastAsia" w:cstheme="minorHAnsi"/>
          <w:lang w:eastAsia="it-IT"/>
        </w:rPr>
        <w:t xml:space="preserve"> specificare quali:</w:t>
      </w:r>
    </w:p>
    <w:p w14:paraId="6FDA859F" w14:textId="7F51067D" w:rsidR="007478F5" w:rsidRPr="00A238EB" w:rsidRDefault="007478F5" w:rsidP="00A238EB">
      <w:pPr>
        <w:rPr>
          <w:rFonts w:eastAsiaTheme="minorEastAsia" w:cstheme="minorHAnsi"/>
          <w:lang w:eastAsia="it-IT"/>
        </w:rPr>
      </w:pPr>
      <w:r>
        <w:rPr>
          <w:rFonts w:eastAsiaTheme="minorEastAsia" w:cstheme="minorHAnsi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59BCF9" w14:textId="5C61F62F" w:rsidR="00A238EB" w:rsidRPr="00A238EB" w:rsidRDefault="00A238EB" w:rsidP="00A238EB">
      <w:pPr>
        <w:rPr>
          <w:rFonts w:eastAsiaTheme="minorEastAsia" w:cstheme="minorHAnsi"/>
          <w:lang w:eastAsia="it-IT"/>
        </w:rPr>
      </w:pPr>
      <w:r w:rsidRPr="00A238EB">
        <w:rPr>
          <w:rFonts w:ascii="Times New Roman" w:hAnsi="Times New Roman" w:cstheme="minorHAnsi"/>
        </w:rPr>
        <w:object w:dxaOrig="1440" w:dyaOrig="1440" w14:anchorId="0ED1B0FF">
          <v:shape id="_x0000_i1075" type="#_x0000_t75" style="width:465.6pt;height:18pt" o:ole="">
            <v:imagedata r:id="rId24" o:title=""/>
          </v:shape>
          <w:control r:id="rId25" w:name="TextBox103" w:shapeid="_x0000_i1075"/>
        </w:object>
      </w:r>
    </w:p>
    <w:p w14:paraId="49B39265" w14:textId="3750EA86" w:rsidR="00A238EB" w:rsidRDefault="00A238EB" w:rsidP="0069467D">
      <w:pPr>
        <w:spacing w:line="240" w:lineRule="auto"/>
        <w:rPr>
          <w:rFonts w:eastAsiaTheme="minorEastAsia" w:cstheme="minorHAnsi"/>
          <w:lang w:eastAsia="it-IT"/>
        </w:rPr>
      </w:pPr>
      <w:r w:rsidRPr="00A238EB">
        <w:rPr>
          <w:rFonts w:eastAsiaTheme="minorEastAsia" w:cstheme="minorHAnsi"/>
          <w:lang w:eastAsia="it-IT"/>
        </w:rPr>
        <w:t>Eventuali interruzioni studio e/o professionale nell’ambito dei 5 anni (superiori ai 28 Giorni)</w:t>
      </w:r>
      <w:r w:rsidR="00551AE0">
        <w:rPr>
          <w:rFonts w:eastAsiaTheme="minorEastAsia" w:cstheme="minorHAnsi"/>
          <w:lang w:eastAsia="it-IT"/>
        </w:rPr>
        <w:t xml:space="preserve">, dichiara </w:t>
      </w:r>
      <w:r w:rsidR="007D5E06">
        <w:rPr>
          <w:rFonts w:eastAsiaTheme="minorEastAsia" w:cstheme="minorHAnsi"/>
          <w:lang w:eastAsia="it-IT"/>
        </w:rPr>
        <w:t>altresì</w:t>
      </w:r>
    </w:p>
    <w:p w14:paraId="78C7A36B" w14:textId="51E0BC47" w:rsidR="00551AE0" w:rsidRPr="00A238EB" w:rsidRDefault="00551AE0" w:rsidP="0069467D">
      <w:pPr>
        <w:spacing w:line="240" w:lineRule="auto"/>
        <w:rPr>
          <w:rFonts w:eastAsiaTheme="minorEastAsia" w:cstheme="minorHAnsi"/>
          <w:lang w:eastAsia="it-IT"/>
        </w:rPr>
      </w:pPr>
      <w:r>
        <w:rPr>
          <w:rFonts w:eastAsiaTheme="minorEastAsia" w:cstheme="minorHAnsi"/>
          <w:lang w:eastAsia="it-IT"/>
        </w:rPr>
        <w:t>che nei periodi di interruzione non ha posto in essere alcun comportamento e/o azione contrario alla sicurezza.</w:t>
      </w:r>
    </w:p>
    <w:p w14:paraId="090402F0" w14:textId="273F0A44" w:rsidR="00A238EB" w:rsidRPr="00A238EB" w:rsidRDefault="00A238EB" w:rsidP="00A238EB">
      <w:pPr>
        <w:spacing w:line="480" w:lineRule="auto"/>
        <w:rPr>
          <w:rFonts w:eastAsiaTheme="minorEastAsia" w:cstheme="minorHAnsi"/>
          <w:lang w:eastAsia="it-IT"/>
        </w:rPr>
      </w:pPr>
      <w:r w:rsidRPr="00A238EB">
        <w:rPr>
          <w:rFonts w:eastAsiaTheme="minorEastAsia" w:cstheme="minorHAnsi"/>
          <w:lang w:eastAsia="it-IT"/>
        </w:rPr>
        <w:t>No</w:t>
      </w:r>
      <w:r w:rsidRPr="00A238EB">
        <w:rPr>
          <w:rFonts w:ascii="MS Gothic" w:eastAsia="MS Gothic" w:hAnsi="MS Gothic" w:cstheme="minorHAnsi" w:hint="eastAsia"/>
          <w:lang w:eastAsia="it-IT"/>
        </w:rPr>
        <w:t>☐</w:t>
      </w:r>
      <w:r>
        <w:rPr>
          <w:rFonts w:ascii="MS Gothic" w:eastAsia="MS Gothic" w:hAnsi="MS Gothic" w:cstheme="minorHAnsi" w:hint="eastAsia"/>
          <w:lang w:eastAsia="it-IT"/>
        </w:rPr>
        <w:t xml:space="preserve"> </w:t>
      </w:r>
      <w:r w:rsidRPr="00A238EB">
        <w:rPr>
          <w:rFonts w:eastAsiaTheme="minorEastAsia" w:cstheme="minorHAnsi"/>
          <w:lang w:eastAsia="it-IT"/>
        </w:rPr>
        <w:t xml:space="preserve">Si </w:t>
      </w:r>
      <w:r w:rsidRPr="00A238EB">
        <w:rPr>
          <w:rFonts w:ascii="MS Gothic" w:eastAsia="MS Gothic" w:hAnsi="MS Gothic" w:cstheme="minorHAnsi" w:hint="eastAsia"/>
          <w:lang w:eastAsia="it-IT"/>
        </w:rPr>
        <w:t>☐</w:t>
      </w:r>
      <w:r w:rsidRPr="00A238EB">
        <w:rPr>
          <w:rFonts w:eastAsiaTheme="minorEastAsia" w:cstheme="minorHAnsi"/>
          <w:lang w:eastAsia="it-IT"/>
        </w:rPr>
        <w:t xml:space="preserve"> specificare quali:</w:t>
      </w:r>
      <w:r w:rsidRPr="00A238EB">
        <w:rPr>
          <w:rFonts w:ascii="Times New Roman" w:hAnsi="Times New Roman" w:cstheme="minorHAnsi"/>
        </w:rPr>
        <w:object w:dxaOrig="1440" w:dyaOrig="1440" w14:anchorId="1D7FE4E8">
          <v:shape id="_x0000_i1077" type="#_x0000_t75" style="width:465.6pt;height:18pt" o:ole="">
            <v:imagedata r:id="rId24" o:title=""/>
          </v:shape>
          <w:control r:id="rId26" w:name="TextBox113" w:shapeid="_x0000_i1077"/>
        </w:object>
      </w:r>
    </w:p>
    <w:p w14:paraId="595DB467" w14:textId="216656FE" w:rsidR="008C5856" w:rsidRDefault="008C5856" w:rsidP="008C5856">
      <w:pPr>
        <w:spacing w:after="0" w:line="240" w:lineRule="auto"/>
        <w:ind w:right="140"/>
        <w:jc w:val="both"/>
        <w:rPr>
          <w:rFonts w:eastAsiaTheme="minorEastAsia" w:cstheme="minorHAnsi"/>
          <w:lang w:eastAsia="it-IT"/>
        </w:rPr>
      </w:pPr>
      <w:r>
        <w:rPr>
          <w:rFonts w:eastAsiaTheme="minorEastAsia" w:cstheme="minorHAnsi"/>
          <w:lang w:eastAsia="it-IT"/>
        </w:rPr>
        <w:lastRenderedPageBreak/>
        <w:t>C</w:t>
      </w:r>
      <w:r w:rsidRPr="008C5856">
        <w:rPr>
          <w:rFonts w:eastAsiaTheme="minorEastAsia" w:cstheme="minorHAnsi"/>
          <w:lang w:eastAsia="it-IT"/>
        </w:rPr>
        <w:t>he negli ultimi cinque anni è stato, anche per un periodo, residente all’estero</w:t>
      </w:r>
      <w:r>
        <w:rPr>
          <w:rFonts w:eastAsiaTheme="minorEastAsia" w:cstheme="minorHAnsi"/>
          <w:lang w:eastAsia="it-IT"/>
        </w:rPr>
        <w:t>.</w:t>
      </w:r>
      <w:r w:rsidRPr="008C5856">
        <w:rPr>
          <w:rFonts w:eastAsiaTheme="minorEastAsia" w:cstheme="minorHAnsi"/>
          <w:lang w:eastAsia="it-IT"/>
        </w:rPr>
        <w:t xml:space="preserve"> </w:t>
      </w:r>
      <w:r>
        <w:rPr>
          <w:rFonts w:eastAsiaTheme="minorEastAsia" w:cstheme="minorHAnsi"/>
          <w:lang w:eastAsia="it-IT"/>
        </w:rPr>
        <w:t>P</w:t>
      </w:r>
      <w:r w:rsidRPr="008C5856">
        <w:rPr>
          <w:rFonts w:eastAsiaTheme="minorEastAsia" w:cstheme="minorHAnsi"/>
          <w:lang w:eastAsia="it-IT"/>
        </w:rPr>
        <w:t>er questo</w:t>
      </w:r>
      <w:r>
        <w:rPr>
          <w:rFonts w:eastAsiaTheme="minorEastAsia" w:cstheme="minorHAnsi"/>
          <w:lang w:eastAsia="it-IT"/>
        </w:rPr>
        <w:t>,</w:t>
      </w:r>
      <w:r w:rsidRPr="008C5856">
        <w:rPr>
          <w:rFonts w:eastAsiaTheme="minorEastAsia" w:cstheme="minorHAnsi"/>
          <w:lang w:eastAsia="it-IT"/>
        </w:rPr>
        <w:t xml:space="preserve"> si richiede certificazione o attestazione rilasciat</w:t>
      </w:r>
      <w:r>
        <w:rPr>
          <w:rFonts w:eastAsiaTheme="minorEastAsia" w:cstheme="minorHAnsi"/>
          <w:lang w:eastAsia="it-IT"/>
        </w:rPr>
        <w:t>a</w:t>
      </w:r>
      <w:r w:rsidRPr="008C5856">
        <w:rPr>
          <w:rFonts w:eastAsiaTheme="minorEastAsia" w:cstheme="minorHAnsi"/>
          <w:lang w:eastAsia="it-IT"/>
        </w:rPr>
        <w:t xml:space="preserve"> dalla competente autorità dello Stato estero, corredata di traduzione in lingua italiana autenticata dall'autorità consolare italiana che ne attesti la conformità all'originale, di non aver riportato condanne penali e di non essere destinatario di provvedimenti che riguardano l'applicazione di misure di sicurezza e di misure di prevenzione, di decisioni civili e di provvedimenti amministrativi iscritti nel casellario giudiziale, di non essere a conoscenza di essere sottoposto a procedimenti penali</w:t>
      </w:r>
      <w:r w:rsidR="00875DA0">
        <w:rPr>
          <w:rFonts w:eastAsiaTheme="minorEastAsia" w:cstheme="minorHAnsi"/>
          <w:lang w:eastAsia="it-IT"/>
        </w:rPr>
        <w:t>.</w:t>
      </w:r>
    </w:p>
    <w:p w14:paraId="15596437" w14:textId="05F90600" w:rsidR="00875DA0" w:rsidRDefault="007478F5" w:rsidP="00875DA0">
      <w:pPr>
        <w:rPr>
          <w:rFonts w:eastAsiaTheme="minorEastAsia" w:cstheme="minorHAnsi"/>
          <w:lang w:eastAsia="it-IT"/>
        </w:rPr>
      </w:pPr>
      <w:r>
        <w:rPr>
          <w:rFonts w:eastAsiaTheme="minorEastAsia" w:cstheme="minorHAnsi"/>
          <w:lang w:eastAsia="it-IT"/>
        </w:rPr>
        <w:br/>
      </w:r>
      <w:r w:rsidR="00875DA0" w:rsidRPr="00A238EB">
        <w:rPr>
          <w:rFonts w:eastAsiaTheme="minorEastAsia" w:cstheme="minorHAnsi"/>
          <w:lang w:eastAsia="it-IT"/>
        </w:rPr>
        <w:t>No</w:t>
      </w:r>
      <w:r w:rsidR="00875DA0" w:rsidRPr="00A238EB">
        <w:rPr>
          <w:rFonts w:ascii="MS Gothic" w:eastAsia="MS Gothic" w:hAnsi="MS Gothic" w:cstheme="minorHAnsi" w:hint="eastAsia"/>
          <w:lang w:eastAsia="it-IT"/>
        </w:rPr>
        <w:t>☐</w:t>
      </w:r>
      <w:r w:rsidR="00875DA0">
        <w:rPr>
          <w:rFonts w:ascii="MS Gothic" w:eastAsia="MS Gothic" w:hAnsi="MS Gothic" w:cstheme="minorHAnsi" w:hint="eastAsia"/>
          <w:lang w:eastAsia="it-IT"/>
        </w:rPr>
        <w:t xml:space="preserve"> </w:t>
      </w:r>
      <w:r w:rsidR="00875DA0" w:rsidRPr="00A238EB">
        <w:rPr>
          <w:rFonts w:eastAsiaTheme="minorEastAsia" w:cstheme="minorHAnsi"/>
          <w:lang w:eastAsia="it-IT"/>
        </w:rPr>
        <w:t xml:space="preserve">Si </w:t>
      </w:r>
      <w:r w:rsidR="00875DA0" w:rsidRPr="00A238EB">
        <w:rPr>
          <w:rFonts w:ascii="MS Gothic" w:eastAsia="MS Gothic" w:hAnsi="MS Gothic" w:cstheme="minorHAnsi" w:hint="eastAsia"/>
          <w:lang w:eastAsia="it-IT"/>
        </w:rPr>
        <w:t>☐</w:t>
      </w:r>
      <w:r w:rsidR="00875DA0" w:rsidRPr="00A238EB">
        <w:rPr>
          <w:rFonts w:eastAsiaTheme="minorEastAsia" w:cstheme="minorHAnsi"/>
          <w:lang w:eastAsia="it-IT"/>
        </w:rPr>
        <w:t xml:space="preserve"> specificare quali:</w:t>
      </w:r>
    </w:p>
    <w:p w14:paraId="79F16748" w14:textId="765ECAAB" w:rsidR="00A238EB" w:rsidRDefault="00A238EB" w:rsidP="00875DA0">
      <w:pPr>
        <w:rPr>
          <w:rFonts w:ascii="Times New Roman" w:hAnsi="Times New Roman" w:cstheme="minorHAnsi"/>
          <w:sz w:val="24"/>
          <w:szCs w:val="24"/>
        </w:rPr>
      </w:pPr>
      <w:r w:rsidRPr="00A238EB">
        <w:rPr>
          <w:rFonts w:eastAsiaTheme="minorEastAsia" w:cstheme="minorHAnsi"/>
          <w:lang w:eastAsia="it-IT"/>
        </w:rPr>
        <w:t>Stato/i</w:t>
      </w:r>
      <w:r w:rsidR="008C5856">
        <w:rPr>
          <w:rFonts w:eastAsiaTheme="minorEastAsia" w:cstheme="minorHAnsi"/>
          <w:lang w:eastAsia="it-IT"/>
        </w:rPr>
        <w:t xml:space="preserve"> esteri</w:t>
      </w:r>
      <w:r w:rsidRPr="00A238EB">
        <w:rPr>
          <w:rFonts w:eastAsiaTheme="minorEastAsia" w:cstheme="minorHAnsi"/>
          <w:lang w:eastAsia="it-IT"/>
        </w:rPr>
        <w:t>:</w:t>
      </w:r>
      <w:r w:rsidRPr="00A238EB">
        <w:rPr>
          <w:rFonts w:ascii="Times New Roman" w:hAnsi="Times New Roman" w:cstheme="minorHAnsi"/>
        </w:rPr>
        <w:object w:dxaOrig="1440" w:dyaOrig="1440" w14:anchorId="4E7D4995">
          <v:shape id="_x0000_i1079" type="#_x0000_t75" style="width:473.4pt;height:18pt" o:ole="">
            <v:imagedata r:id="rId27" o:title=""/>
          </v:shape>
          <w:control r:id="rId28" w:name="TextBox123" w:shapeid="_x0000_i1079"/>
        </w:object>
      </w:r>
    </w:p>
    <w:p w14:paraId="45A94B2A" w14:textId="77777777" w:rsidR="00903B05" w:rsidRPr="007478F5" w:rsidRDefault="00A238EB" w:rsidP="00A238EB">
      <w:pPr>
        <w:spacing w:line="480" w:lineRule="auto"/>
        <w:rPr>
          <w:rFonts w:eastAsiaTheme="minorEastAsia" w:cstheme="minorHAnsi"/>
          <w:b/>
          <w:bCs/>
          <w:lang w:eastAsia="it-IT"/>
        </w:rPr>
      </w:pPr>
      <w:r w:rsidRPr="007478F5">
        <w:rPr>
          <w:rFonts w:eastAsiaTheme="minorEastAsia" w:cstheme="minorHAnsi"/>
          <w:b/>
          <w:bCs/>
          <w:lang w:eastAsia="it-IT"/>
        </w:rPr>
        <w:t xml:space="preserve">Negli ultimi </w:t>
      </w:r>
      <w:proofErr w:type="gramStart"/>
      <w:r w:rsidRPr="007478F5">
        <w:rPr>
          <w:rFonts w:eastAsiaTheme="minorEastAsia" w:cstheme="minorHAnsi"/>
          <w:b/>
          <w:bCs/>
          <w:lang w:eastAsia="it-IT"/>
        </w:rPr>
        <w:t>5</w:t>
      </w:r>
      <w:proofErr w:type="gramEnd"/>
      <w:r w:rsidRPr="007478F5">
        <w:rPr>
          <w:rFonts w:eastAsiaTheme="minorEastAsia" w:cstheme="minorHAnsi"/>
          <w:b/>
          <w:bCs/>
          <w:lang w:eastAsia="it-IT"/>
        </w:rPr>
        <w:t xml:space="preserve"> anni:</w:t>
      </w:r>
    </w:p>
    <w:p w14:paraId="4C249299" w14:textId="4E131648" w:rsidR="00A238EB" w:rsidRPr="00A238EB" w:rsidRDefault="00A238EB" w:rsidP="00A238EB">
      <w:pPr>
        <w:spacing w:line="480" w:lineRule="auto"/>
        <w:rPr>
          <w:rFonts w:eastAsiaTheme="minorEastAsia" w:cstheme="minorHAnsi"/>
          <w:lang w:eastAsia="it-IT"/>
        </w:rPr>
      </w:pPr>
      <w:r w:rsidRPr="00A238EB">
        <w:rPr>
          <w:rFonts w:ascii="Times New Roman" w:hAnsi="Times New Roman" w:cstheme="minorHAnsi"/>
        </w:rPr>
        <w:object w:dxaOrig="1440" w:dyaOrig="1440" w14:anchorId="377CC6E6">
          <v:shape id="_x0000_i1081" type="#_x0000_t75" style="width:9.6pt;height:9.6pt" o:ole="">
            <v:imagedata r:id="rId29" o:title=""/>
          </v:shape>
          <w:control r:id="rId30" w:name="CheckBox1" w:shapeid="_x0000_i1081"/>
        </w:object>
      </w:r>
      <w:r w:rsidRPr="00A238EB">
        <w:rPr>
          <w:rFonts w:eastAsiaTheme="minorEastAsia" w:cstheme="minorHAnsi"/>
          <w:lang w:eastAsia="it-IT"/>
        </w:rPr>
        <w:tab/>
        <w:t>non ha subito procedimenti penali in tutti gli Stati di residenza;</w:t>
      </w:r>
    </w:p>
    <w:p w14:paraId="39475026" w14:textId="214C7671" w:rsidR="007478F5" w:rsidRDefault="00A238EB" w:rsidP="007478F5">
      <w:pPr>
        <w:spacing w:line="240" w:lineRule="auto"/>
        <w:rPr>
          <w:rFonts w:ascii="Times New Roman" w:hAnsi="Times New Roman" w:cstheme="minorHAnsi"/>
        </w:rPr>
      </w:pPr>
      <w:r w:rsidRPr="00A238EB">
        <w:rPr>
          <w:rFonts w:ascii="Times New Roman" w:hAnsi="Times New Roman" w:cstheme="minorHAnsi"/>
        </w:rPr>
        <w:object w:dxaOrig="1440" w:dyaOrig="1440" w14:anchorId="48E7435D">
          <v:shape id="_x0000_i1083" type="#_x0000_t75" style="width:9.6pt;height:9.6pt" o:ole="">
            <v:imagedata r:id="rId31" o:title=""/>
          </v:shape>
          <w:control r:id="rId32" w:name="CheckBox11" w:shapeid="_x0000_i1083"/>
        </w:object>
      </w:r>
      <w:r w:rsidRPr="00A238EB">
        <w:rPr>
          <w:rFonts w:eastAsiaTheme="minorEastAsia" w:cstheme="minorHAnsi"/>
          <w:lang w:eastAsia="it-IT"/>
        </w:rPr>
        <w:tab/>
        <w:t>è stato/</w:t>
      </w:r>
      <w:proofErr w:type="gramStart"/>
      <w:r w:rsidRPr="00A238EB">
        <w:rPr>
          <w:rFonts w:eastAsiaTheme="minorEastAsia" w:cstheme="minorHAnsi"/>
          <w:lang w:eastAsia="it-IT"/>
        </w:rPr>
        <w:t>a</w:t>
      </w:r>
      <w:proofErr w:type="gramEnd"/>
      <w:r w:rsidRPr="00A238EB">
        <w:rPr>
          <w:rFonts w:eastAsiaTheme="minorEastAsia" w:cstheme="minorHAnsi"/>
          <w:lang w:eastAsia="it-IT"/>
        </w:rPr>
        <w:t xml:space="preserve"> sottoposto/a ai seguenti procedimenti penali: </w:t>
      </w:r>
      <w:r w:rsidRPr="00A238EB">
        <w:rPr>
          <w:rFonts w:ascii="Times New Roman" w:hAnsi="Times New Roman" w:cstheme="minorHAnsi"/>
        </w:rPr>
        <w:object w:dxaOrig="1440" w:dyaOrig="1440" w14:anchorId="6B103082">
          <v:shape id="_x0000_i1085" type="#_x0000_t75" style="width:445.2pt;height:18pt" o:ole="">
            <v:imagedata r:id="rId33" o:title=""/>
          </v:shape>
          <w:control r:id="rId34" w:name="TextBox611" w:shapeid="_x0000_i1085"/>
        </w:object>
      </w:r>
    </w:p>
    <w:p w14:paraId="7E6BBF4A" w14:textId="3B15400F" w:rsidR="00A238EB" w:rsidRPr="007478F5" w:rsidRDefault="00A238EB" w:rsidP="007478F5">
      <w:pPr>
        <w:spacing w:line="240" w:lineRule="auto"/>
        <w:rPr>
          <w:rFonts w:eastAsiaTheme="minorEastAsia" w:cstheme="minorHAnsi"/>
          <w:lang w:eastAsia="it-IT"/>
        </w:rPr>
      </w:pPr>
      <w:r w:rsidRPr="00A238EB">
        <w:rPr>
          <w:rFonts w:eastAsiaTheme="minorEastAsia" w:cstheme="minorHAnsi"/>
          <w:iCs/>
          <w:lang w:eastAsia="it-IT"/>
        </w:rPr>
        <w:t>Dichiara altresì di essere informato, ai sensi e per gli effetti di cui alla legge 2016/679, che i dati personali raccolti saranno trattati, anche con strumenti informatici, esclusivamente nell'ambito del procedimento per il quale la presente dichiarazione viene resa.</w:t>
      </w:r>
    </w:p>
    <w:p w14:paraId="06967452" w14:textId="77777777" w:rsidR="00A238EB" w:rsidRPr="00A238EB" w:rsidRDefault="00A238EB" w:rsidP="00A238EB">
      <w:pPr>
        <w:jc w:val="center"/>
        <w:rPr>
          <w:rFonts w:eastAsiaTheme="minorEastAsia" w:cstheme="minorHAnsi"/>
          <w:b/>
          <w:iCs/>
          <w:lang w:eastAsia="it-IT"/>
        </w:rPr>
      </w:pPr>
      <w:r w:rsidRPr="00A238EB">
        <w:rPr>
          <w:rFonts w:eastAsiaTheme="minorEastAsia" w:cstheme="minorHAnsi"/>
          <w:b/>
          <w:iCs/>
          <w:lang w:eastAsia="it-IT"/>
        </w:rPr>
        <w:t>Istruzioni per la Compilazione</w:t>
      </w:r>
    </w:p>
    <w:p w14:paraId="54F919C5" w14:textId="77777777" w:rsidR="00A238EB" w:rsidRPr="00A238EB" w:rsidRDefault="00A238EB" w:rsidP="00A238EB">
      <w:pPr>
        <w:spacing w:line="200" w:lineRule="exact"/>
        <w:jc w:val="center"/>
        <w:rPr>
          <w:rFonts w:eastAsiaTheme="minorEastAsia"/>
          <w:lang w:eastAsia="it-IT"/>
        </w:rPr>
      </w:pPr>
      <w:r w:rsidRPr="00A238EB">
        <w:rPr>
          <w:rFonts w:eastAsiaTheme="minorEastAsia"/>
          <w:lang w:eastAsia="it-IT"/>
        </w:rPr>
        <w:t>Si prega gentilmente di:</w:t>
      </w:r>
    </w:p>
    <w:p w14:paraId="735E8C4E" w14:textId="77777777" w:rsidR="00A238EB" w:rsidRPr="00A238EB" w:rsidRDefault="00A238EB" w:rsidP="007478F5">
      <w:pPr>
        <w:numPr>
          <w:ilvl w:val="0"/>
          <w:numId w:val="1"/>
        </w:numPr>
        <w:spacing w:after="0" w:line="200" w:lineRule="exact"/>
        <w:contextualSpacing/>
        <w:rPr>
          <w:rFonts w:eastAsiaTheme="minorEastAsia"/>
          <w:lang w:eastAsia="it-IT"/>
        </w:rPr>
      </w:pPr>
      <w:r w:rsidRPr="007478F5">
        <w:rPr>
          <w:rFonts w:eastAsiaTheme="minorEastAsia"/>
          <w:b/>
          <w:bCs/>
          <w:lang w:eastAsia="it-IT"/>
        </w:rPr>
        <w:t>Compilare tutti i campi, senza tralasciare spazi Bianchi</w:t>
      </w:r>
      <w:r w:rsidRPr="00A238EB">
        <w:rPr>
          <w:rFonts w:eastAsiaTheme="minorEastAsia"/>
          <w:lang w:eastAsia="it-IT"/>
        </w:rPr>
        <w:t>;</w:t>
      </w:r>
    </w:p>
    <w:p w14:paraId="0D398234" w14:textId="77777777" w:rsidR="00A238EB" w:rsidRPr="00A238EB" w:rsidRDefault="00A238EB" w:rsidP="007478F5">
      <w:pPr>
        <w:spacing w:after="0" w:line="200" w:lineRule="exact"/>
        <w:ind w:left="720"/>
        <w:contextualSpacing/>
        <w:rPr>
          <w:rFonts w:eastAsiaTheme="minorEastAsia"/>
          <w:lang w:eastAsia="it-IT"/>
        </w:rPr>
      </w:pPr>
    </w:p>
    <w:p w14:paraId="4FC9922F" w14:textId="638952D1" w:rsidR="00A238EB" w:rsidRPr="00B12BC1" w:rsidRDefault="00A238EB" w:rsidP="007478F5">
      <w:pPr>
        <w:numPr>
          <w:ilvl w:val="0"/>
          <w:numId w:val="1"/>
        </w:numPr>
        <w:spacing w:after="0" w:line="200" w:lineRule="exact"/>
        <w:contextualSpacing/>
        <w:rPr>
          <w:rFonts w:eastAsiaTheme="minorEastAsia"/>
          <w:lang w:eastAsia="it-IT"/>
        </w:rPr>
      </w:pPr>
      <w:r w:rsidRPr="007478F5">
        <w:rPr>
          <w:rFonts w:eastAsiaTheme="minorEastAsia"/>
          <w:b/>
          <w:bCs/>
          <w:lang w:eastAsia="it-IT"/>
        </w:rPr>
        <w:t>Indicare sempre il giorno, mese, anno</w:t>
      </w:r>
      <w:r w:rsidRPr="00A238EB">
        <w:rPr>
          <w:rFonts w:eastAsiaTheme="minorEastAsia"/>
          <w:lang w:eastAsia="it-IT"/>
        </w:rPr>
        <w:t>. (non verranno accettate date riportanti solo l’anno o i mesi);</w:t>
      </w:r>
    </w:p>
    <w:p w14:paraId="02F9F835" w14:textId="77777777" w:rsidR="00A238EB" w:rsidRPr="00A238EB" w:rsidRDefault="00A238EB" w:rsidP="007478F5">
      <w:pPr>
        <w:spacing w:after="0" w:line="200" w:lineRule="exact"/>
        <w:ind w:left="720"/>
        <w:contextualSpacing/>
        <w:rPr>
          <w:rFonts w:eastAsiaTheme="minorEastAsia"/>
          <w:lang w:eastAsia="it-IT"/>
        </w:rPr>
      </w:pPr>
    </w:p>
    <w:p w14:paraId="4AB3C8A5" w14:textId="77777777" w:rsidR="00A238EB" w:rsidRPr="00A238EB" w:rsidRDefault="00A238EB" w:rsidP="007478F5">
      <w:pPr>
        <w:numPr>
          <w:ilvl w:val="0"/>
          <w:numId w:val="1"/>
        </w:numPr>
        <w:spacing w:after="0" w:line="200" w:lineRule="exact"/>
        <w:contextualSpacing/>
        <w:rPr>
          <w:rFonts w:eastAsiaTheme="minorEastAsia"/>
          <w:lang w:eastAsia="it-IT"/>
        </w:rPr>
      </w:pPr>
      <w:r w:rsidRPr="00A238EB">
        <w:rPr>
          <w:rFonts w:eastAsiaTheme="minorEastAsia"/>
          <w:lang w:eastAsia="it-IT"/>
        </w:rPr>
        <w:t>Barrare solo le caselle di interesse, avendo cura di non tralasciarne alcuna;</w:t>
      </w:r>
    </w:p>
    <w:p w14:paraId="6E252F0B" w14:textId="77777777" w:rsidR="00A238EB" w:rsidRPr="00A238EB" w:rsidRDefault="00A238EB" w:rsidP="007478F5">
      <w:pPr>
        <w:spacing w:after="0" w:line="200" w:lineRule="exact"/>
        <w:ind w:left="720"/>
        <w:contextualSpacing/>
        <w:rPr>
          <w:rFonts w:eastAsiaTheme="minorEastAsia"/>
          <w:lang w:eastAsia="it-IT"/>
        </w:rPr>
      </w:pPr>
    </w:p>
    <w:p w14:paraId="238AA652" w14:textId="77777777" w:rsidR="00A238EB" w:rsidRPr="007478F5" w:rsidRDefault="00A238EB" w:rsidP="007478F5">
      <w:pPr>
        <w:numPr>
          <w:ilvl w:val="0"/>
          <w:numId w:val="1"/>
        </w:numPr>
        <w:spacing w:after="0" w:line="200" w:lineRule="exact"/>
        <w:contextualSpacing/>
        <w:rPr>
          <w:rFonts w:eastAsiaTheme="minorEastAsia"/>
          <w:b/>
          <w:bCs/>
          <w:lang w:eastAsia="it-IT"/>
        </w:rPr>
      </w:pPr>
      <w:r w:rsidRPr="007478F5">
        <w:rPr>
          <w:rFonts w:eastAsiaTheme="minorEastAsia"/>
          <w:b/>
          <w:bCs/>
          <w:lang w:eastAsia="it-IT"/>
        </w:rPr>
        <w:t>Segnare tutte le attività svolte negli ULTIMI 5 ANNI fino alla data di richiesta del tesserino nelle sezioni STUDIO/LAVORO;</w:t>
      </w:r>
    </w:p>
    <w:p w14:paraId="191B4BDE" w14:textId="77777777" w:rsidR="00A238EB" w:rsidRPr="00A238EB" w:rsidRDefault="00A238EB" w:rsidP="007478F5">
      <w:pPr>
        <w:spacing w:after="0" w:line="200" w:lineRule="exact"/>
        <w:ind w:left="720"/>
        <w:contextualSpacing/>
        <w:rPr>
          <w:rFonts w:eastAsiaTheme="minorEastAsia"/>
          <w:lang w:eastAsia="it-IT"/>
        </w:rPr>
      </w:pPr>
    </w:p>
    <w:p w14:paraId="473A4057" w14:textId="77777777" w:rsidR="00A238EB" w:rsidRDefault="00A238EB" w:rsidP="007478F5">
      <w:pPr>
        <w:numPr>
          <w:ilvl w:val="0"/>
          <w:numId w:val="1"/>
        </w:numPr>
        <w:spacing w:after="0" w:line="200" w:lineRule="exact"/>
        <w:contextualSpacing/>
        <w:rPr>
          <w:rFonts w:eastAsiaTheme="minorEastAsia"/>
          <w:lang w:eastAsia="it-IT"/>
        </w:rPr>
      </w:pPr>
      <w:r w:rsidRPr="00A238EB">
        <w:rPr>
          <w:rFonts w:eastAsiaTheme="minorEastAsia"/>
          <w:lang w:eastAsia="it-IT"/>
        </w:rPr>
        <w:t>indicando</w:t>
      </w:r>
      <w:r w:rsidRPr="00A238EB">
        <w:rPr>
          <w:rFonts w:eastAsiaTheme="minorEastAsia"/>
          <w:color w:val="C00000"/>
          <w:lang w:eastAsia="it-IT"/>
        </w:rPr>
        <w:t xml:space="preserve"> </w:t>
      </w:r>
      <w:r w:rsidRPr="00A238EB">
        <w:rPr>
          <w:rFonts w:eastAsiaTheme="minorEastAsia"/>
          <w:lang w:eastAsia="it-IT"/>
        </w:rPr>
        <w:t>nell’apposito spazio anche eventuali periodi di INATTIVITA’ o ASSENZA. Non ci devono essere buchi temporali.</w:t>
      </w:r>
    </w:p>
    <w:p w14:paraId="4082BFE6" w14:textId="77777777" w:rsidR="00B12BC1" w:rsidRPr="00A238EB" w:rsidRDefault="00B12BC1" w:rsidP="007478F5">
      <w:pPr>
        <w:spacing w:line="240" w:lineRule="auto"/>
        <w:contextualSpacing/>
        <w:rPr>
          <w:rFonts w:eastAsiaTheme="minorEastAsia"/>
          <w:lang w:eastAsia="it-IT"/>
        </w:rPr>
      </w:pPr>
    </w:p>
    <w:p w14:paraId="20C32864" w14:textId="0AC2936D" w:rsidR="00A238EB" w:rsidRPr="00A238EB" w:rsidRDefault="00A238EB" w:rsidP="007478F5">
      <w:pPr>
        <w:spacing w:after="0" w:line="240" w:lineRule="auto"/>
        <w:jc w:val="both"/>
        <w:rPr>
          <w:rFonts w:eastAsiaTheme="minorEastAsia"/>
          <w:lang w:eastAsia="it-IT"/>
        </w:rPr>
      </w:pPr>
      <w:r w:rsidRPr="00A238EB">
        <w:rPr>
          <w:rFonts w:eastAsiaTheme="minorEastAsia"/>
          <w:lang w:eastAsia="it-IT"/>
        </w:rPr>
        <w:t>Il presente modulo necessario per ottenere il tesserino d’ingresso nell’aeroporto di Cagliari -</w:t>
      </w:r>
      <w:r w:rsidR="00B12BC1">
        <w:rPr>
          <w:rFonts w:eastAsiaTheme="minorEastAsia"/>
          <w:lang w:eastAsia="it-IT"/>
        </w:rPr>
        <w:t xml:space="preserve"> </w:t>
      </w:r>
      <w:r w:rsidRPr="00A238EB">
        <w:rPr>
          <w:rFonts w:eastAsiaTheme="minorEastAsia"/>
          <w:lang w:eastAsia="it-IT"/>
        </w:rPr>
        <w:t>Elmas è reso obbligatorio ai sensi del Regolamento di Esecuzione (UE)201/1998.Lo stesso dovrà, pertanto, essere allegato alla richiesta di rilascio del tesserino d’ingresso in aeroporto inviata all’Ufficio Tesseramento del gestore aeroportuale Cagliari – Elmas.</w:t>
      </w:r>
    </w:p>
    <w:p w14:paraId="79F1558C" w14:textId="77777777" w:rsidR="00A238EB" w:rsidRPr="00A238EB" w:rsidRDefault="00A238EB" w:rsidP="007478F5">
      <w:pPr>
        <w:spacing w:after="0" w:line="240" w:lineRule="auto"/>
        <w:jc w:val="both"/>
        <w:rPr>
          <w:rFonts w:eastAsiaTheme="minorEastAsia"/>
          <w:lang w:eastAsia="it-IT"/>
        </w:rPr>
      </w:pPr>
      <w:r w:rsidRPr="00A238EB">
        <w:rPr>
          <w:rFonts w:eastAsiaTheme="minorEastAsia"/>
          <w:lang w:eastAsia="it-IT"/>
        </w:rPr>
        <w:t>L’omessa e/o incompleta compilazione del presente modulo o la mancanza dello stesso non consentirà di esprimere il parere per il rilascio del tesserino di ingresso nell’aeroporto di Cagliari - Elmas</w:t>
      </w:r>
    </w:p>
    <w:p w14:paraId="0838F1DB" w14:textId="0BA31E7A" w:rsidR="00B12BC1" w:rsidRDefault="00A238EB" w:rsidP="007478F5">
      <w:pPr>
        <w:spacing w:line="240" w:lineRule="auto"/>
        <w:jc w:val="both"/>
        <w:rPr>
          <w:rFonts w:eastAsiaTheme="minorEastAsia"/>
          <w:lang w:eastAsia="it-IT"/>
        </w:rPr>
      </w:pPr>
      <w:r w:rsidRPr="00A238EB">
        <w:rPr>
          <w:rFonts w:eastAsiaTheme="minorEastAsia"/>
          <w:lang w:eastAsia="it-IT"/>
        </w:rPr>
        <w:t xml:space="preserve">Ai sensi dell’art. 71 del D.P.R. 445/2000 l’Autorità Aeroportuale potrà richiedere alla Polizia di Frontiera presso l’aeroporto di Cagliari - </w:t>
      </w:r>
      <w:proofErr w:type="spellStart"/>
      <w:r w:rsidRPr="00A238EB">
        <w:rPr>
          <w:rFonts w:eastAsiaTheme="minorEastAsia"/>
          <w:lang w:eastAsia="it-IT"/>
        </w:rPr>
        <w:t>Elams</w:t>
      </w:r>
      <w:proofErr w:type="spellEnd"/>
      <w:r w:rsidRPr="00A238EB">
        <w:rPr>
          <w:rFonts w:eastAsiaTheme="minorEastAsia"/>
          <w:lang w:eastAsia="it-IT"/>
        </w:rPr>
        <w:t xml:space="preserve"> di verificare presso le competenti Autorità dello/degli Stato/i indicati la veridicità delle dichiarazioni rese con il presente modulo.</w:t>
      </w:r>
    </w:p>
    <w:p w14:paraId="5650AA48" w14:textId="7238DFEA" w:rsidR="00A238EB" w:rsidRPr="00A238EB" w:rsidRDefault="00A238EB" w:rsidP="00A238EB">
      <w:pPr>
        <w:rPr>
          <w:rFonts w:eastAsiaTheme="minorEastAsia" w:cstheme="minorHAnsi"/>
          <w:b/>
          <w:iCs/>
          <w:lang w:eastAsia="it-IT"/>
        </w:rPr>
      </w:pPr>
      <w:r w:rsidRPr="00A238EB">
        <w:rPr>
          <w:rFonts w:eastAsiaTheme="minorEastAsia" w:cstheme="minorHAnsi"/>
          <w:b/>
          <w:iCs/>
          <w:lang w:eastAsia="it-IT"/>
        </w:rPr>
        <w:t>Data</w:t>
      </w:r>
      <w:r w:rsidRPr="00A238EB">
        <w:rPr>
          <w:rFonts w:eastAsiaTheme="minorEastAsia" w:cstheme="minorHAnsi"/>
          <w:b/>
          <w:iCs/>
          <w:lang w:eastAsia="it-IT"/>
        </w:rPr>
        <w:tab/>
      </w:r>
      <w:r w:rsidRPr="00A238EB">
        <w:rPr>
          <w:rFonts w:ascii="Times New Roman" w:hAnsi="Times New Roman" w:cstheme="minorHAnsi"/>
          <w:b/>
          <w:iCs/>
        </w:rPr>
        <w:object w:dxaOrig="1440" w:dyaOrig="1440" w14:anchorId="6721D061">
          <v:shape id="_x0000_i1087" type="#_x0000_t75" style="width:90pt;height:18pt" o:ole="">
            <v:imagedata r:id="rId35" o:title=""/>
          </v:shape>
          <w:control r:id="rId36" w:name="TextBox713" w:shapeid="_x0000_i1087"/>
        </w:object>
      </w:r>
      <w:r w:rsidRPr="00A238EB">
        <w:rPr>
          <w:rFonts w:eastAsiaTheme="minorEastAsia" w:cstheme="minorHAnsi"/>
          <w:b/>
          <w:iCs/>
          <w:lang w:eastAsia="it-IT"/>
        </w:rPr>
        <w:tab/>
      </w:r>
      <w:r w:rsidRPr="00A238EB">
        <w:rPr>
          <w:rFonts w:eastAsiaTheme="minorEastAsia" w:cstheme="minorHAnsi"/>
          <w:b/>
          <w:iCs/>
          <w:lang w:eastAsia="it-IT"/>
        </w:rPr>
        <w:tab/>
      </w:r>
      <w:r w:rsidRPr="00A238EB">
        <w:rPr>
          <w:rFonts w:eastAsiaTheme="minorEastAsia" w:cstheme="minorHAnsi"/>
          <w:b/>
          <w:iCs/>
          <w:lang w:eastAsia="it-IT"/>
        </w:rPr>
        <w:tab/>
      </w:r>
      <w:r w:rsidRPr="00A238EB">
        <w:rPr>
          <w:rFonts w:eastAsiaTheme="minorEastAsia" w:cstheme="minorHAnsi"/>
          <w:b/>
          <w:iCs/>
          <w:lang w:eastAsia="it-IT"/>
        </w:rPr>
        <w:tab/>
      </w:r>
      <w:r w:rsidRPr="00A238EB">
        <w:rPr>
          <w:rFonts w:eastAsiaTheme="minorEastAsia" w:cstheme="minorHAnsi"/>
          <w:b/>
          <w:iCs/>
          <w:lang w:eastAsia="it-IT"/>
        </w:rPr>
        <w:tab/>
      </w:r>
      <w:r w:rsidRPr="00A238EB">
        <w:rPr>
          <w:rFonts w:eastAsiaTheme="minorEastAsia" w:cstheme="minorHAnsi"/>
          <w:b/>
          <w:iCs/>
          <w:lang w:eastAsia="it-IT"/>
        </w:rPr>
        <w:tab/>
        <w:t>il/la dichiarante</w:t>
      </w:r>
    </w:p>
    <w:p w14:paraId="1135FB40" w14:textId="63C3882E" w:rsidR="00B12BC1" w:rsidRPr="00B12BC1" w:rsidRDefault="00A238EB">
      <w:pPr>
        <w:rPr>
          <w:rFonts w:eastAsiaTheme="minorEastAsia" w:cstheme="minorHAnsi"/>
          <w:lang w:eastAsia="it-IT"/>
        </w:rPr>
      </w:pPr>
      <w:r w:rsidRPr="00A238EB">
        <w:rPr>
          <w:rFonts w:eastAsiaTheme="minorEastAsia" w:cstheme="minorHAnsi"/>
          <w:iCs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B2743" wp14:editId="6C8DF8D9">
                <wp:simplePos x="0" y="0"/>
                <wp:positionH relativeFrom="column">
                  <wp:posOffset>3723035</wp:posOffset>
                </wp:positionH>
                <wp:positionV relativeFrom="paragraph">
                  <wp:posOffset>102304</wp:posOffset>
                </wp:positionV>
                <wp:extent cx="2166330" cy="0"/>
                <wp:effectExtent l="0" t="0" r="0" b="0"/>
                <wp:wrapNone/>
                <wp:docPr id="68" name="Connettore diritto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633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03A43F" id="Connettore diritto 6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3.15pt,8.05pt" to="463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" strokecolor="#4a7ebb"/>
            </w:pict>
          </mc:Fallback>
        </mc:AlternateContent>
      </w:r>
      <w:r w:rsidRPr="00A238EB">
        <w:rPr>
          <w:rFonts w:eastAsiaTheme="minorEastAsia" w:cstheme="minorHAnsi"/>
          <w:iCs/>
          <w:lang w:eastAsia="it-IT"/>
        </w:rPr>
        <w:tab/>
      </w:r>
      <w:r w:rsidRPr="00A238EB">
        <w:rPr>
          <w:rFonts w:eastAsiaTheme="minorEastAsia" w:cstheme="minorHAnsi"/>
          <w:iCs/>
          <w:lang w:eastAsia="it-IT"/>
        </w:rPr>
        <w:tab/>
      </w:r>
      <w:r w:rsidRPr="00A238EB">
        <w:rPr>
          <w:rFonts w:eastAsiaTheme="minorEastAsia" w:cstheme="minorHAnsi"/>
          <w:iCs/>
          <w:lang w:eastAsia="it-IT"/>
        </w:rPr>
        <w:tab/>
      </w:r>
      <w:r w:rsidRPr="00A238EB">
        <w:rPr>
          <w:rFonts w:eastAsiaTheme="minorEastAsia" w:cstheme="minorHAnsi"/>
          <w:iCs/>
          <w:lang w:eastAsia="it-IT"/>
        </w:rPr>
        <w:tab/>
      </w:r>
      <w:r w:rsidRPr="00A238EB">
        <w:rPr>
          <w:rFonts w:eastAsiaTheme="minorEastAsia" w:cstheme="minorHAnsi"/>
          <w:iCs/>
          <w:lang w:eastAsia="it-IT"/>
        </w:rPr>
        <w:tab/>
      </w:r>
      <w:r w:rsidRPr="00A238EB">
        <w:rPr>
          <w:rFonts w:eastAsiaTheme="minorEastAsia" w:cstheme="minorHAnsi"/>
          <w:iCs/>
          <w:lang w:eastAsia="it-IT"/>
        </w:rPr>
        <w:tab/>
      </w:r>
      <w:r w:rsidRPr="00A238EB">
        <w:rPr>
          <w:rFonts w:eastAsiaTheme="minorEastAsia" w:cstheme="minorHAnsi"/>
          <w:iCs/>
          <w:lang w:eastAsia="it-IT"/>
        </w:rPr>
        <w:tab/>
      </w:r>
    </w:p>
    <w:sectPr w:rsidR="00B12BC1" w:rsidRPr="00B12BC1">
      <w:headerReference w:type="default" r:id="rId3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239125" w14:textId="77777777" w:rsidR="00FB29DA" w:rsidRDefault="00FB29DA" w:rsidP="00FB29DA">
      <w:pPr>
        <w:spacing w:after="0" w:line="240" w:lineRule="auto"/>
      </w:pPr>
      <w:r>
        <w:separator/>
      </w:r>
    </w:p>
  </w:endnote>
  <w:endnote w:type="continuationSeparator" w:id="0">
    <w:p w14:paraId="048C7A96" w14:textId="77777777" w:rsidR="00FB29DA" w:rsidRDefault="00FB29DA" w:rsidP="00FB2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F6633" w14:textId="77777777" w:rsidR="00FB29DA" w:rsidRDefault="00FB29DA" w:rsidP="00FB29DA">
      <w:pPr>
        <w:spacing w:after="0" w:line="240" w:lineRule="auto"/>
      </w:pPr>
      <w:r>
        <w:separator/>
      </w:r>
    </w:p>
  </w:footnote>
  <w:footnote w:type="continuationSeparator" w:id="0">
    <w:p w14:paraId="5EEB00F0" w14:textId="77777777" w:rsidR="00FB29DA" w:rsidRDefault="00FB29DA" w:rsidP="00FB2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A9A4D" w14:textId="457C70C6" w:rsidR="00FB29DA" w:rsidRDefault="00FB29DA" w:rsidP="00FB29DA">
    <w:pPr>
      <w:pStyle w:val="Intestazione"/>
      <w:jc w:val="center"/>
    </w:pPr>
    <w:r w:rsidRPr="00FB29DA">
      <w:rPr>
        <w:noProof/>
      </w:rPr>
      <w:drawing>
        <wp:inline distT="0" distB="0" distL="0" distR="0" wp14:anchorId="4439E0B0" wp14:editId="7E9F3998">
          <wp:extent cx="1368957" cy="629652"/>
          <wp:effectExtent l="0" t="0" r="317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986" cy="636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404844"/>
    <w:multiLevelType w:val="hybridMultilevel"/>
    <w:tmpl w:val="2F260A18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C7D21"/>
    <w:multiLevelType w:val="hybridMultilevel"/>
    <w:tmpl w:val="5BE4C9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8395152">
    <w:abstractNumId w:val="1"/>
  </w:num>
  <w:num w:numId="2" w16cid:durableId="1653676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C39"/>
    <w:rsid w:val="00110AFD"/>
    <w:rsid w:val="001468E8"/>
    <w:rsid w:val="00363186"/>
    <w:rsid w:val="00373C39"/>
    <w:rsid w:val="003B431C"/>
    <w:rsid w:val="00551AE0"/>
    <w:rsid w:val="00585E0F"/>
    <w:rsid w:val="0069467D"/>
    <w:rsid w:val="007478F5"/>
    <w:rsid w:val="007D5E06"/>
    <w:rsid w:val="00875DA0"/>
    <w:rsid w:val="008A1D46"/>
    <w:rsid w:val="008C5856"/>
    <w:rsid w:val="008D5856"/>
    <w:rsid w:val="00903B05"/>
    <w:rsid w:val="00A238EB"/>
    <w:rsid w:val="00B0705B"/>
    <w:rsid w:val="00B12BC1"/>
    <w:rsid w:val="00D500D7"/>
    <w:rsid w:val="00E0740B"/>
    <w:rsid w:val="00FB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2307A658"/>
  <w15:chartTrackingRefBased/>
  <w15:docId w15:val="{C9662C82-F3E8-42C5-96C4-32E4DF86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4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40B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E074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FB29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29DA"/>
  </w:style>
  <w:style w:type="paragraph" w:styleId="Pidipagina">
    <w:name w:val="footer"/>
    <w:basedOn w:val="Normale"/>
    <w:link w:val="PidipaginaCarattere"/>
    <w:uiPriority w:val="99"/>
    <w:unhideWhenUsed/>
    <w:rsid w:val="00FB29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29DA"/>
  </w:style>
  <w:style w:type="paragraph" w:styleId="Paragrafoelenco">
    <w:name w:val="List Paragraph"/>
    <w:basedOn w:val="Normale"/>
    <w:uiPriority w:val="34"/>
    <w:qFormat/>
    <w:rsid w:val="00B12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88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6.xml"/><Relationship Id="rId26" Type="http://schemas.openxmlformats.org/officeDocument/2006/relationships/control" Target="activeX/activeX11.xml"/><Relationship Id="rId39" Type="http://schemas.openxmlformats.org/officeDocument/2006/relationships/theme" Target="theme/theme1.xml"/><Relationship Id="rId21" Type="http://schemas.openxmlformats.org/officeDocument/2006/relationships/control" Target="activeX/activeX8.xml"/><Relationship Id="rId34" Type="http://schemas.openxmlformats.org/officeDocument/2006/relationships/control" Target="activeX/activeX15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17" Type="http://schemas.openxmlformats.org/officeDocument/2006/relationships/image" Target="media/image6.wmf"/><Relationship Id="rId25" Type="http://schemas.openxmlformats.org/officeDocument/2006/relationships/control" Target="activeX/activeX10.xml"/><Relationship Id="rId33" Type="http://schemas.openxmlformats.org/officeDocument/2006/relationships/image" Target="media/image13.w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ontrol" Target="activeX/activeX5.xml"/><Relationship Id="rId20" Type="http://schemas.openxmlformats.org/officeDocument/2006/relationships/control" Target="activeX/activeX7.xml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9.wmf"/><Relationship Id="rId32" Type="http://schemas.openxmlformats.org/officeDocument/2006/relationships/control" Target="activeX/activeX14.xml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control" Target="activeX/activeX12.xml"/><Relationship Id="rId36" Type="http://schemas.openxmlformats.org/officeDocument/2006/relationships/control" Target="activeX/activeX16.xml"/><Relationship Id="rId10" Type="http://schemas.openxmlformats.org/officeDocument/2006/relationships/control" Target="activeX/activeX2.xml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control" Target="activeX/activeX4.xml"/><Relationship Id="rId22" Type="http://schemas.openxmlformats.org/officeDocument/2006/relationships/image" Target="media/image8.wmf"/><Relationship Id="rId27" Type="http://schemas.openxmlformats.org/officeDocument/2006/relationships/image" Target="media/image10.wmf"/><Relationship Id="rId30" Type="http://schemas.openxmlformats.org/officeDocument/2006/relationships/control" Target="activeX/activeX13.xml"/><Relationship Id="rId35" Type="http://schemas.openxmlformats.org/officeDocument/2006/relationships/image" Target="media/image14.wmf"/><Relationship Id="rId8" Type="http://schemas.openxmlformats.org/officeDocument/2006/relationships/control" Target="activeX/activeX1.xml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642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Dell'Orfano</dc:creator>
  <cp:keywords/>
  <dc:description/>
  <cp:lastModifiedBy>Carla Forresu</cp:lastModifiedBy>
  <cp:revision>7</cp:revision>
  <cp:lastPrinted>2024-01-11T09:54:00Z</cp:lastPrinted>
  <dcterms:created xsi:type="dcterms:W3CDTF">2023-02-23T11:10:00Z</dcterms:created>
  <dcterms:modified xsi:type="dcterms:W3CDTF">2024-05-30T12:53:00Z</dcterms:modified>
</cp:coreProperties>
</file>